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18" w:rsidRPr="004426D6" w:rsidRDefault="00EB6A18" w:rsidP="00EB6A18">
      <w:pPr>
        <w:jc w:val="center"/>
        <w:rPr>
          <w:rFonts w:ascii="Times New Roman" w:eastAsia="ＭＳ 明朝" w:hAnsi="Times New Roman"/>
          <w:sz w:val="24"/>
          <w:szCs w:val="24"/>
        </w:rPr>
      </w:pPr>
      <w:r w:rsidRPr="004426D6">
        <w:rPr>
          <w:rFonts w:ascii="Times New Roman" w:eastAsia="ＭＳ 明朝" w:hAnsi="Times New Roman" w:hint="eastAsia"/>
          <w:sz w:val="24"/>
          <w:szCs w:val="24"/>
        </w:rPr>
        <w:t xml:space="preserve">平成２５年度　</w:t>
      </w:r>
      <w:r w:rsidR="00AF3733" w:rsidRPr="004426D6">
        <w:rPr>
          <w:rFonts w:ascii="Times New Roman" w:eastAsia="ＭＳ 明朝" w:hAnsi="Times New Roman" w:cs="Helvetica" w:hint="eastAsia"/>
          <w:sz w:val="24"/>
          <w:szCs w:val="24"/>
        </w:rPr>
        <w:t>全学</w:t>
      </w:r>
      <w:r w:rsidR="00AF3733" w:rsidRPr="004426D6">
        <w:rPr>
          <w:rFonts w:ascii="Times New Roman" w:eastAsia="ＭＳ 明朝" w:hAnsi="Times New Roman" w:cs="Helvetica"/>
          <w:sz w:val="24"/>
          <w:szCs w:val="24"/>
        </w:rPr>
        <w:t>導入機器要望</w:t>
      </w:r>
      <w:r w:rsidR="00AF3733" w:rsidRPr="004426D6">
        <w:rPr>
          <w:rFonts w:ascii="Times New Roman" w:eastAsia="ＭＳ 明朝" w:hAnsi="Times New Roman" w:cs="Helvetica" w:hint="eastAsia"/>
          <w:sz w:val="24"/>
          <w:szCs w:val="24"/>
        </w:rPr>
        <w:t>調査</w:t>
      </w:r>
      <w:r w:rsidRPr="004426D6">
        <w:rPr>
          <w:rFonts w:ascii="Times New Roman" w:eastAsia="ＭＳ 明朝" w:hAnsi="Times New Roman" w:hint="eastAsia"/>
          <w:sz w:val="24"/>
          <w:szCs w:val="24"/>
        </w:rPr>
        <w:t>集計結果</w:t>
      </w:r>
    </w:p>
    <w:p w:rsidR="00EB6A18" w:rsidRPr="001A7D32" w:rsidRDefault="00EB6A18" w:rsidP="00EB6A18">
      <w:pPr>
        <w:rPr>
          <w:rFonts w:ascii="Times New Roman" w:eastAsia="ＭＳ 明朝" w:hAnsi="Times New Roman"/>
          <w:sz w:val="24"/>
          <w:szCs w:val="24"/>
        </w:rPr>
      </w:pPr>
    </w:p>
    <w:p w:rsidR="00EB6A18" w:rsidRDefault="00AF3733" w:rsidP="00985FE7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4426D6">
        <w:rPr>
          <w:rFonts w:ascii="Times New Roman" w:eastAsia="ＭＳ 明朝" w:hAnsi="Times New Roman" w:cs="Helvetica" w:hint="eastAsia"/>
          <w:sz w:val="24"/>
          <w:szCs w:val="24"/>
        </w:rPr>
        <w:t>全学</w:t>
      </w:r>
      <w:r w:rsidRPr="004426D6">
        <w:rPr>
          <w:rFonts w:ascii="Times New Roman" w:eastAsia="ＭＳ 明朝" w:hAnsi="Times New Roman" w:cs="Helvetica"/>
          <w:sz w:val="24"/>
          <w:szCs w:val="24"/>
        </w:rPr>
        <w:t>導入機器要望</w:t>
      </w:r>
      <w:r w:rsidRPr="004426D6">
        <w:rPr>
          <w:rFonts w:ascii="Times New Roman" w:eastAsia="ＭＳ 明朝" w:hAnsi="Times New Roman" w:cs="Helvetica" w:hint="eastAsia"/>
          <w:sz w:val="24"/>
          <w:szCs w:val="24"/>
        </w:rPr>
        <w:t>調査</w:t>
      </w:r>
      <w:r w:rsidR="00EB6A18" w:rsidRPr="004426D6">
        <w:rPr>
          <w:rFonts w:ascii="Times New Roman" w:eastAsia="ＭＳ 明朝" w:hAnsi="Times New Roman" w:hint="eastAsia"/>
          <w:sz w:val="24"/>
          <w:szCs w:val="24"/>
        </w:rPr>
        <w:t>は</w:t>
      </w:r>
      <w:r w:rsidR="004426D6">
        <w:rPr>
          <w:rFonts w:ascii="Times New Roman" w:eastAsia="ＭＳ 明朝" w:hAnsi="Times New Roman" w:hint="eastAsia"/>
          <w:sz w:val="24"/>
          <w:szCs w:val="24"/>
        </w:rPr>
        <w:t>、</w:t>
      </w:r>
      <w:r w:rsidRPr="001A7D32">
        <w:rPr>
          <w:rFonts w:ascii="Times New Roman" w:eastAsia="ＭＳ 明朝" w:hAnsi="Times New Roman" w:hint="eastAsia"/>
          <w:sz w:val="24"/>
          <w:szCs w:val="24"/>
        </w:rPr>
        <w:t>昨年一月の</w:t>
      </w:r>
      <w:r w:rsidR="00266ED9">
        <w:rPr>
          <w:rFonts w:ascii="Times New Roman" w:eastAsia="ＭＳ 明朝" w:hAnsi="Times New Roman" w:hint="eastAsia"/>
          <w:sz w:val="24"/>
          <w:szCs w:val="24"/>
        </w:rPr>
        <w:t>分析計測分野の</w:t>
      </w:r>
      <w:r w:rsidRPr="001A7D32">
        <w:rPr>
          <w:rFonts w:ascii="Times New Roman" w:eastAsia="ＭＳ 明朝" w:hAnsi="Times New Roman" w:hint="eastAsia"/>
          <w:sz w:val="24"/>
          <w:szCs w:val="24"/>
        </w:rPr>
        <w:t>要望調査も含めて</w:t>
      </w:r>
      <w:r w:rsidR="00EB2454" w:rsidRPr="001A7D32">
        <w:rPr>
          <w:rFonts w:ascii="Times New Roman" w:eastAsia="ＭＳ 明朝" w:hAnsi="Times New Roman" w:hint="eastAsia"/>
          <w:sz w:val="24"/>
          <w:szCs w:val="24"/>
        </w:rPr>
        <w:t>延べ</w:t>
      </w:r>
      <w:r w:rsidRPr="001A7D32">
        <w:rPr>
          <w:rFonts w:ascii="Times New Roman" w:eastAsia="ＭＳ 明朝" w:hAnsi="Times New Roman" w:hint="eastAsia"/>
          <w:sz w:val="24"/>
          <w:szCs w:val="24"/>
        </w:rPr>
        <w:t>171</w:t>
      </w:r>
      <w:r w:rsidR="00EB6A18" w:rsidRPr="001A7D32">
        <w:rPr>
          <w:rFonts w:ascii="Times New Roman" w:eastAsia="ＭＳ 明朝" w:hAnsi="Times New Roman" w:hint="eastAsia"/>
          <w:sz w:val="24"/>
          <w:szCs w:val="24"/>
        </w:rPr>
        <w:t>名の方からの回答があった。</w:t>
      </w:r>
      <w:r w:rsidR="00266ED9">
        <w:rPr>
          <w:rFonts w:ascii="Times New Roman" w:eastAsia="ＭＳ 明朝" w:hAnsi="Times New Roman" w:hint="eastAsia"/>
          <w:sz w:val="24"/>
          <w:szCs w:val="24"/>
        </w:rPr>
        <w:t>トータルで約</w:t>
      </w:r>
      <w:r w:rsidR="00266ED9">
        <w:rPr>
          <w:rFonts w:ascii="Times New Roman" w:eastAsia="ＭＳ 明朝" w:hAnsi="Times New Roman" w:hint="eastAsia"/>
          <w:sz w:val="24"/>
          <w:szCs w:val="24"/>
        </w:rPr>
        <w:t>100</w:t>
      </w:r>
      <w:r w:rsidR="00266ED9">
        <w:rPr>
          <w:rFonts w:ascii="Times New Roman" w:eastAsia="ＭＳ 明朝" w:hAnsi="Times New Roman" w:hint="eastAsia"/>
          <w:sz w:val="24"/>
          <w:szCs w:val="24"/>
        </w:rPr>
        <w:t>機種の機器の要望があった。</w:t>
      </w:r>
      <w:r w:rsidR="00EB6A18" w:rsidRPr="001A7D32">
        <w:rPr>
          <w:rFonts w:ascii="Times New Roman" w:eastAsia="ＭＳ 明朝" w:hAnsi="Times New Roman" w:hint="eastAsia"/>
          <w:sz w:val="24"/>
          <w:szCs w:val="24"/>
        </w:rPr>
        <w:t>以下に</w:t>
      </w:r>
      <w:r w:rsidR="00E81EE1" w:rsidRPr="001A7D32">
        <w:rPr>
          <w:rFonts w:ascii="Times New Roman" w:eastAsia="ＭＳ 明朝" w:hAnsi="Times New Roman" w:hint="eastAsia"/>
          <w:sz w:val="24"/>
          <w:szCs w:val="24"/>
        </w:rPr>
        <w:t>、</w:t>
      </w:r>
      <w:r w:rsidR="00EB6A18" w:rsidRPr="001A7D32">
        <w:rPr>
          <w:rFonts w:ascii="Times New Roman" w:eastAsia="ＭＳ 明朝" w:hAnsi="Times New Roman" w:hint="eastAsia"/>
          <w:sz w:val="24"/>
          <w:szCs w:val="24"/>
        </w:rPr>
        <w:t>要望件数上位の装置名・要望件数・要望者の所属部局等を示す。</w:t>
      </w:r>
    </w:p>
    <w:p w:rsidR="00985FE7" w:rsidRDefault="00985FE7" w:rsidP="00EB6A18">
      <w:pPr>
        <w:rPr>
          <w:rFonts w:ascii="Times New Roman" w:eastAsia="ＭＳ 明朝" w:hAnsi="Times New Roman"/>
          <w:sz w:val="24"/>
        </w:rPr>
      </w:pPr>
      <w:r>
        <w:rPr>
          <w:rFonts w:ascii="Times New Roman" w:eastAsia="ＭＳ 明朝" w:hAnsi="Times New Roman" w:hint="eastAsia"/>
          <w:sz w:val="24"/>
        </w:rPr>
        <w:t xml:space="preserve">　</w:t>
      </w:r>
      <w:r>
        <w:rPr>
          <w:rFonts w:ascii="Times New Roman" w:eastAsia="ＭＳ 明朝" w:hAnsi="Times New Roman"/>
          <w:sz w:val="24"/>
        </w:rPr>
        <w:t>本結果を踏まえ、</w:t>
      </w:r>
      <w:r w:rsidR="00AD07F3">
        <w:rPr>
          <w:rFonts w:ascii="Times New Roman" w:eastAsia="ＭＳ 明朝" w:hAnsi="Times New Roman" w:hint="eastAsia"/>
          <w:sz w:val="24"/>
        </w:rPr>
        <w:t>設備整備</w:t>
      </w:r>
      <w:r w:rsidR="00AD07F3">
        <w:rPr>
          <w:rFonts w:ascii="Times New Roman" w:eastAsia="ＭＳ 明朝" w:hAnsi="Times New Roman"/>
          <w:sz w:val="24"/>
        </w:rPr>
        <w:t>計画</w:t>
      </w:r>
      <w:r w:rsidR="00AD07F3">
        <w:rPr>
          <w:rFonts w:ascii="Times New Roman" w:eastAsia="ＭＳ 明朝" w:hAnsi="Times New Roman" w:hint="eastAsia"/>
          <w:sz w:val="24"/>
        </w:rPr>
        <w:t>専門</w:t>
      </w:r>
      <w:r w:rsidR="00AD07F3">
        <w:rPr>
          <w:rFonts w:ascii="Times New Roman" w:eastAsia="ＭＳ 明朝" w:hAnsi="Times New Roman"/>
          <w:sz w:val="24"/>
        </w:rPr>
        <w:t>委員会</w:t>
      </w:r>
      <w:r w:rsidR="00F71F5E">
        <w:rPr>
          <w:rFonts w:ascii="Times New Roman" w:eastAsia="ＭＳ 明朝" w:hAnsi="Times New Roman" w:hint="eastAsia"/>
          <w:sz w:val="24"/>
        </w:rPr>
        <w:t>及び教育</w:t>
      </w:r>
      <w:r w:rsidR="00F71F5E">
        <w:rPr>
          <w:rFonts w:ascii="Times New Roman" w:eastAsia="ＭＳ 明朝" w:hAnsi="Times New Roman"/>
          <w:sz w:val="24"/>
        </w:rPr>
        <w:t>研究プログラム</w:t>
      </w:r>
      <w:r w:rsidR="00F71F5E">
        <w:rPr>
          <w:rFonts w:ascii="Times New Roman" w:eastAsia="ＭＳ 明朝" w:hAnsi="Times New Roman" w:hint="eastAsia"/>
          <w:sz w:val="24"/>
        </w:rPr>
        <w:t>戦略本部</w:t>
      </w:r>
      <w:r w:rsidR="00F71F5E">
        <w:rPr>
          <w:rFonts w:ascii="Times New Roman" w:eastAsia="ＭＳ 明朝" w:hAnsi="Times New Roman"/>
          <w:sz w:val="24"/>
        </w:rPr>
        <w:t>運営会議</w:t>
      </w:r>
      <w:r w:rsidR="00AD07F3">
        <w:rPr>
          <w:rFonts w:ascii="Times New Roman" w:eastAsia="ＭＳ 明朝" w:hAnsi="Times New Roman" w:hint="eastAsia"/>
          <w:sz w:val="24"/>
        </w:rPr>
        <w:t>で</w:t>
      </w:r>
      <w:r w:rsidR="00AD07F3">
        <w:rPr>
          <w:rFonts w:ascii="Times New Roman" w:eastAsia="ＭＳ 明朝" w:hAnsi="Times New Roman"/>
          <w:sz w:val="24"/>
        </w:rPr>
        <w:t>検討</w:t>
      </w:r>
      <w:r w:rsidR="00F71F5E">
        <w:rPr>
          <w:rFonts w:ascii="Times New Roman" w:eastAsia="ＭＳ 明朝" w:hAnsi="Times New Roman" w:hint="eastAsia"/>
          <w:sz w:val="24"/>
        </w:rPr>
        <w:t>された</w:t>
      </w:r>
      <w:r w:rsidR="00AD07F3">
        <w:rPr>
          <w:rFonts w:ascii="Times New Roman" w:eastAsia="ＭＳ 明朝" w:hAnsi="Times New Roman"/>
          <w:sz w:val="24"/>
        </w:rPr>
        <w:t>結果</w:t>
      </w:r>
      <w:r>
        <w:rPr>
          <w:rFonts w:ascii="Times New Roman" w:eastAsia="ＭＳ 明朝" w:hAnsi="Times New Roman" w:hint="eastAsia"/>
          <w:sz w:val="24"/>
        </w:rPr>
        <w:t>「電子線描画装置」の導入が</w:t>
      </w:r>
      <w:r>
        <w:rPr>
          <w:rFonts w:ascii="Times New Roman" w:eastAsia="ＭＳ 明朝" w:hAnsi="Times New Roman"/>
          <w:sz w:val="24"/>
        </w:rPr>
        <w:t>決定</w:t>
      </w:r>
      <w:r w:rsidR="00F71F5E">
        <w:rPr>
          <w:rFonts w:ascii="Times New Roman" w:eastAsia="ＭＳ 明朝" w:hAnsi="Times New Roman" w:hint="eastAsia"/>
          <w:sz w:val="24"/>
        </w:rPr>
        <w:t>した</w:t>
      </w:r>
      <w:bookmarkStart w:id="0" w:name="_GoBack"/>
      <w:bookmarkEnd w:id="0"/>
      <w:r>
        <w:rPr>
          <w:rFonts w:ascii="Times New Roman" w:eastAsia="ＭＳ 明朝" w:hAnsi="Times New Roman"/>
          <w:sz w:val="24"/>
        </w:rPr>
        <w:t>。</w:t>
      </w:r>
    </w:p>
    <w:p w:rsidR="00985FE7" w:rsidRPr="001A7D32" w:rsidRDefault="00985FE7" w:rsidP="00EB6A18">
      <w:pPr>
        <w:rPr>
          <w:rFonts w:ascii="Times New Roman" w:eastAsia="ＭＳ 明朝" w:hAnsi="Times New Roman"/>
          <w:sz w:val="24"/>
        </w:rPr>
      </w:pPr>
    </w:p>
    <w:tbl>
      <w:tblPr>
        <w:tblStyle w:val="a7"/>
        <w:tblpPr w:leftFromText="142" w:rightFromText="142" w:vertAnchor="text" w:tblpX="108" w:tblpY="1"/>
        <w:tblOverlap w:val="never"/>
        <w:tblW w:w="14034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242"/>
        <w:gridCol w:w="3402"/>
        <w:gridCol w:w="1417"/>
        <w:gridCol w:w="2019"/>
      </w:tblGrid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順位</w:t>
            </w:r>
          </w:p>
        </w:tc>
        <w:tc>
          <w:tcPr>
            <w:tcW w:w="5245" w:type="dxa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機器名</w:t>
            </w:r>
          </w:p>
        </w:tc>
        <w:tc>
          <w:tcPr>
            <w:tcW w:w="1242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要望</w:t>
            </w:r>
            <w:r w:rsidR="00266ED9">
              <w:rPr>
                <w:rFonts w:ascii="Times New Roman" w:eastAsia="ＭＳ 明朝" w:hAnsi="Times New Roman" w:hint="eastAsia"/>
                <w:sz w:val="24"/>
              </w:rPr>
              <w:t>件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数</w:t>
            </w:r>
          </w:p>
        </w:tc>
        <w:tc>
          <w:tcPr>
            <w:tcW w:w="3402" w:type="dxa"/>
            <w:vAlign w:val="center"/>
          </w:tcPr>
          <w:p w:rsidR="00EB6A18" w:rsidRPr="001A7D32" w:rsidRDefault="00EB6A18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部局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新規・更新</w:t>
            </w:r>
          </w:p>
        </w:tc>
        <w:tc>
          <w:tcPr>
            <w:tcW w:w="2019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価格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</w:t>
            </w:r>
          </w:p>
        </w:tc>
        <w:tc>
          <w:tcPr>
            <w:tcW w:w="5245" w:type="dxa"/>
          </w:tcPr>
          <w:p w:rsidR="00EB6A18" w:rsidRPr="001A7D32" w:rsidRDefault="00AF3733" w:rsidP="00AF3733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電子線描画装置一式（エリオニクス・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 xml:space="preserve">ELS-7500 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ならびに関連周辺機器）</w:t>
            </w:r>
          </w:p>
        </w:tc>
        <w:tc>
          <w:tcPr>
            <w:tcW w:w="1242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B6A18" w:rsidRPr="001A7D32" w:rsidRDefault="00EB6A18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工、理、環</w:t>
            </w:r>
            <w:r w:rsidR="00EB2454" w:rsidRPr="001A7D32">
              <w:rPr>
                <w:rFonts w:ascii="Times New Roman" w:eastAsia="ＭＳ 明朝" w:hAnsi="Times New Roman" w:hint="eastAsia"/>
                <w:sz w:val="24"/>
              </w:rPr>
              <w:t>、生命系、異分野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7500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CD0D55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2</w:t>
            </w:r>
          </w:p>
        </w:tc>
        <w:tc>
          <w:tcPr>
            <w:tcW w:w="5245" w:type="dxa"/>
          </w:tcPr>
          <w:p w:rsidR="00EB6A18" w:rsidRPr="001A7D32" w:rsidRDefault="00AF3733" w:rsidP="0038031B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マスクアライナ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SUSS MicroTec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・</w:t>
            </w:r>
            <w:r w:rsidRPr="001A7D32">
              <w:rPr>
                <w:rFonts w:ascii="Times New Roman" w:eastAsia="ＭＳ 明朝" w:hAnsi="Times New Roman"/>
                <w:sz w:val="24"/>
              </w:rPr>
              <w:t>MJB4</w:t>
            </w:r>
          </w:p>
        </w:tc>
        <w:tc>
          <w:tcPr>
            <w:tcW w:w="1242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EB6A18" w:rsidRPr="001A7D32" w:rsidRDefault="00EB2454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工、理、環、生命系、異分野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2052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3</w:t>
            </w:r>
          </w:p>
        </w:tc>
        <w:tc>
          <w:tcPr>
            <w:tcW w:w="5245" w:type="dxa"/>
          </w:tcPr>
          <w:p w:rsidR="00AF3733" w:rsidRPr="001A7D32" w:rsidRDefault="00AF3733" w:rsidP="00AF3733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走査型電子顕微鏡（クリーンルーム内仕様）</w:t>
            </w:r>
          </w:p>
          <w:p w:rsidR="00EB6A18" w:rsidRPr="001A7D32" w:rsidRDefault="00AF3733" w:rsidP="00AF3733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日立ハイテクノロジーズ・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 xml:space="preserve">SU8010 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（フィールドエミッション）</w:t>
            </w:r>
          </w:p>
        </w:tc>
        <w:tc>
          <w:tcPr>
            <w:tcW w:w="1242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EB6A18" w:rsidRPr="001A7D32" w:rsidRDefault="00EB2454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工、理、環、生命系、異分野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5000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CD0D55" w:rsidP="0038031B">
            <w:pPr>
              <w:jc w:val="center"/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4</w:t>
            </w:r>
          </w:p>
        </w:tc>
        <w:tc>
          <w:tcPr>
            <w:tcW w:w="5245" w:type="dxa"/>
          </w:tcPr>
          <w:p w:rsidR="00EB6A18" w:rsidRPr="001A7D32" w:rsidRDefault="00AF3733" w:rsidP="00AF3733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クリーンルーム関連機器一式（ダルトン・ドラフトチャンバー、オリンパス・システム工学顕微鏡　他）</w:t>
            </w:r>
          </w:p>
        </w:tc>
        <w:tc>
          <w:tcPr>
            <w:tcW w:w="1242" w:type="dxa"/>
            <w:vAlign w:val="center"/>
          </w:tcPr>
          <w:p w:rsidR="00EB6A18" w:rsidRPr="001A7D32" w:rsidRDefault="0040604E" w:rsidP="0038031B">
            <w:pPr>
              <w:jc w:val="center"/>
              <w:rPr>
                <w:rFonts w:ascii="Times New Roman" w:eastAsia="ＭＳ 明朝" w:hAnsi="Times New Roman" w:cs="Times New Roman"/>
                <w:sz w:val="24"/>
              </w:rPr>
            </w:pPr>
            <w:r w:rsidRPr="001A7D32">
              <w:rPr>
                <w:rFonts w:ascii="Times New Roman" w:eastAsia="ＭＳ 明朝" w:hAnsi="Times New Roman" w:cs="Times New Roman" w:hint="eastAsia"/>
                <w:sz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EB6A18" w:rsidRPr="001A7D32" w:rsidRDefault="00EB2454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工、理、環、生命系、異分野</w:t>
            </w:r>
          </w:p>
        </w:tc>
        <w:tc>
          <w:tcPr>
            <w:tcW w:w="1417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5000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CD0D55" w:rsidRPr="001A7D32" w:rsidTr="00670DC4">
        <w:tc>
          <w:tcPr>
            <w:tcW w:w="709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5</w:t>
            </w:r>
          </w:p>
        </w:tc>
        <w:tc>
          <w:tcPr>
            <w:tcW w:w="5245" w:type="dxa"/>
          </w:tcPr>
          <w:p w:rsidR="00CD0D55" w:rsidRDefault="00CD0D55" w:rsidP="00CD0D55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直接ｲｵﾝ化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-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高分解能質量分析装置</w:t>
            </w:r>
          </w:p>
          <w:p w:rsidR="00CD0D55" w:rsidRPr="001A7D32" w:rsidRDefault="00CD0D55" w:rsidP="00CD0D55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日本電子・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JMS-T100LP</w:t>
            </w:r>
          </w:p>
        </w:tc>
        <w:tc>
          <w:tcPr>
            <w:tcW w:w="1242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理、工、薬、環、農、教</w:t>
            </w:r>
          </w:p>
        </w:tc>
        <w:tc>
          <w:tcPr>
            <w:tcW w:w="1417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CD0D55" w:rsidRPr="001A7D32" w:rsidRDefault="00CD0D55" w:rsidP="00CD0D55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3700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万円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CD0D55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6</w:t>
            </w:r>
          </w:p>
        </w:tc>
        <w:tc>
          <w:tcPr>
            <w:tcW w:w="5245" w:type="dxa"/>
          </w:tcPr>
          <w:p w:rsidR="001A7D32" w:rsidRDefault="00AF3733" w:rsidP="0038031B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MALDI-SpiralTOF/TOF MS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装置</w:t>
            </w:r>
          </w:p>
          <w:p w:rsidR="00EB6A18" w:rsidRPr="001A7D32" w:rsidRDefault="00AF3733" w:rsidP="0038031B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日本電子・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JMS-S3000</w:t>
            </w:r>
          </w:p>
        </w:tc>
        <w:tc>
          <w:tcPr>
            <w:tcW w:w="1242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EB6A18" w:rsidRPr="001A7D32" w:rsidRDefault="00EB6A18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理、工</w:t>
            </w:r>
            <w:r w:rsidR="00EB2454" w:rsidRPr="001A7D32">
              <w:rPr>
                <w:rFonts w:ascii="Times New Roman" w:eastAsia="ＭＳ 明朝" w:hAnsi="Times New Roman" w:hint="eastAsia"/>
                <w:sz w:val="24"/>
              </w:rPr>
              <w:t>、薬、環、農、教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AF3733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5400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1A7D32" w:rsidRPr="001A7D32" w:rsidTr="00266ED9">
        <w:tc>
          <w:tcPr>
            <w:tcW w:w="709" w:type="dxa"/>
            <w:vAlign w:val="center"/>
          </w:tcPr>
          <w:p w:rsidR="001A7D32" w:rsidRPr="001A7D32" w:rsidRDefault="00CD0D55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7</w:t>
            </w:r>
          </w:p>
        </w:tc>
        <w:tc>
          <w:tcPr>
            <w:tcW w:w="5245" w:type="dxa"/>
          </w:tcPr>
          <w:p w:rsidR="001A7D32" w:rsidRPr="001A7D32" w:rsidRDefault="001A7D32" w:rsidP="001A7D32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高分解能結晶解析装置</w:t>
            </w:r>
            <w:r w:rsidRPr="001A7D32">
              <w:rPr>
                <w:rFonts w:ascii="Times New Roman" w:eastAsia="ＭＳ 明朝" w:hAnsi="Times New Roman"/>
                <w:sz w:val="24"/>
              </w:rPr>
              <w:t>JEM-2100/JED-2300/ASTER/Orius® Model 830 SC200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（電子顕微鏡システム）</w:t>
            </w:r>
          </w:p>
        </w:tc>
        <w:tc>
          <w:tcPr>
            <w:tcW w:w="1242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1A7D32" w:rsidRPr="001A7D32" w:rsidRDefault="001A7D32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工、理、医歯薬、環</w:t>
            </w:r>
          </w:p>
        </w:tc>
        <w:tc>
          <w:tcPr>
            <w:tcW w:w="1417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2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億円</w:t>
            </w:r>
          </w:p>
        </w:tc>
      </w:tr>
      <w:tr w:rsidR="001A7D32" w:rsidRPr="001A7D32" w:rsidTr="00266ED9">
        <w:tc>
          <w:tcPr>
            <w:tcW w:w="709" w:type="dxa"/>
            <w:vAlign w:val="center"/>
          </w:tcPr>
          <w:p w:rsidR="001A7D32" w:rsidRPr="001A7D32" w:rsidRDefault="00CD0D55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1A7D32" w:rsidRPr="001A7D32" w:rsidRDefault="001A7D32" w:rsidP="001A7D32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硬さ測定装置ナノインデンター・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ENT-1100a</w:t>
            </w:r>
          </w:p>
        </w:tc>
        <w:tc>
          <w:tcPr>
            <w:tcW w:w="1242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1A7D32" w:rsidRPr="001A7D32" w:rsidRDefault="001A7D32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</w:t>
            </w:r>
          </w:p>
        </w:tc>
        <w:tc>
          <w:tcPr>
            <w:tcW w:w="1417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～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2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千万円</w:t>
            </w:r>
          </w:p>
        </w:tc>
      </w:tr>
      <w:tr w:rsidR="006B6EFF" w:rsidRPr="001A7D32" w:rsidTr="008B2722">
        <w:tc>
          <w:tcPr>
            <w:tcW w:w="709" w:type="dxa"/>
            <w:vAlign w:val="center"/>
          </w:tcPr>
          <w:p w:rsidR="006B6EFF" w:rsidRPr="001A7D32" w:rsidRDefault="00CD0D55" w:rsidP="006B6EFF">
            <w:pPr>
              <w:jc w:val="center"/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9</w:t>
            </w:r>
          </w:p>
        </w:tc>
        <w:tc>
          <w:tcPr>
            <w:tcW w:w="5245" w:type="dxa"/>
          </w:tcPr>
          <w:p w:rsidR="006B6EFF" w:rsidRPr="001A7D32" w:rsidRDefault="006B6EFF" w:rsidP="006B6EFF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鉄材料用粉末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X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線回折装置（リガク・試料水平型多目的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X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線回折装置）</w:t>
            </w:r>
          </w:p>
        </w:tc>
        <w:tc>
          <w:tcPr>
            <w:tcW w:w="1242" w:type="dxa"/>
            <w:vAlign w:val="center"/>
          </w:tcPr>
          <w:p w:rsidR="006B6EFF" w:rsidRPr="001A7D32" w:rsidRDefault="006B6EFF" w:rsidP="006B6EFF">
            <w:pPr>
              <w:jc w:val="center"/>
              <w:rPr>
                <w:rFonts w:ascii="Times New Roman" w:eastAsia="ＭＳ 明朝" w:hAnsi="Times New Roman" w:cs="Times New Roman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B6EFF" w:rsidRPr="001A7D32" w:rsidRDefault="006B6EFF" w:rsidP="006B6EFF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理、工、環</w:t>
            </w:r>
          </w:p>
        </w:tc>
        <w:tc>
          <w:tcPr>
            <w:tcW w:w="1417" w:type="dxa"/>
            <w:vAlign w:val="center"/>
          </w:tcPr>
          <w:p w:rsidR="006B6EFF" w:rsidRPr="001A7D32" w:rsidRDefault="006B6EFF" w:rsidP="006B6EFF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更新</w:t>
            </w:r>
          </w:p>
        </w:tc>
        <w:tc>
          <w:tcPr>
            <w:tcW w:w="2019" w:type="dxa"/>
            <w:vAlign w:val="center"/>
          </w:tcPr>
          <w:p w:rsidR="006B6EFF" w:rsidRPr="001A7D32" w:rsidRDefault="006B6EFF" w:rsidP="006B6EFF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1786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万円</w:t>
            </w:r>
          </w:p>
        </w:tc>
      </w:tr>
      <w:tr w:rsidR="001A7D32" w:rsidRPr="001A7D32" w:rsidTr="00266ED9">
        <w:tc>
          <w:tcPr>
            <w:tcW w:w="709" w:type="dxa"/>
            <w:vAlign w:val="center"/>
          </w:tcPr>
          <w:p w:rsidR="001A7D32" w:rsidRPr="001A7D32" w:rsidRDefault="00CD0D55" w:rsidP="001A7D32">
            <w:pPr>
              <w:jc w:val="center"/>
              <w:rPr>
                <w:rFonts w:ascii="Times New Roman" w:eastAsia="ＭＳ 明朝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</w:rPr>
              <w:t>10</w:t>
            </w:r>
          </w:p>
        </w:tc>
        <w:tc>
          <w:tcPr>
            <w:tcW w:w="5245" w:type="dxa"/>
          </w:tcPr>
          <w:p w:rsidR="001A7D32" w:rsidRDefault="001A7D32" w:rsidP="001A7D32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Ｘ線光電子分光分析装置</w:t>
            </w:r>
          </w:p>
          <w:p w:rsidR="00496E41" w:rsidRPr="001A7D32" w:rsidRDefault="00496E41" w:rsidP="001A7D32">
            <w:pPr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 w:cs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1A7D32" w:rsidRPr="001A7D32" w:rsidRDefault="001A7D32" w:rsidP="001A738E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理、環、工</w:t>
            </w:r>
          </w:p>
        </w:tc>
        <w:tc>
          <w:tcPr>
            <w:tcW w:w="1417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更新</w:t>
            </w:r>
          </w:p>
        </w:tc>
        <w:tc>
          <w:tcPr>
            <w:tcW w:w="2019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9975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万円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CD0D55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11</w:t>
            </w:r>
          </w:p>
        </w:tc>
        <w:tc>
          <w:tcPr>
            <w:tcW w:w="5245" w:type="dxa"/>
          </w:tcPr>
          <w:p w:rsidR="00EB6A18" w:rsidRPr="001A7D32" w:rsidRDefault="0040604E" w:rsidP="0040604E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クロロフィル蛍光イメージ測定設備（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WALZ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 xml:space="preserve">IMAG-CM, IMAG-K4 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他日本医化器械製作所・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 xml:space="preserve">NC-410HCH 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他）</w:t>
            </w:r>
          </w:p>
        </w:tc>
        <w:tc>
          <w:tcPr>
            <w:tcW w:w="1242" w:type="dxa"/>
            <w:vAlign w:val="center"/>
          </w:tcPr>
          <w:p w:rsidR="00EB6A18" w:rsidRPr="001A7D32" w:rsidRDefault="0040604E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B6A18" w:rsidRPr="001A7D32" w:rsidRDefault="00EB2454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農、理、植物研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40604E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2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千万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1A7D32" w:rsidRPr="001A7D32" w:rsidTr="00266ED9">
        <w:tc>
          <w:tcPr>
            <w:tcW w:w="709" w:type="dxa"/>
            <w:vAlign w:val="center"/>
          </w:tcPr>
          <w:p w:rsidR="001A7D32" w:rsidRPr="001A7D32" w:rsidRDefault="00CD0D55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12</w:t>
            </w:r>
          </w:p>
        </w:tc>
        <w:tc>
          <w:tcPr>
            <w:tcW w:w="5245" w:type="dxa"/>
          </w:tcPr>
          <w:p w:rsidR="001A7D32" w:rsidRPr="001A7D32" w:rsidRDefault="001A7D32" w:rsidP="001A7D32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セルソーター</w:t>
            </w:r>
          </w:p>
        </w:tc>
        <w:tc>
          <w:tcPr>
            <w:tcW w:w="1242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1A7D32" w:rsidRPr="001A7D32" w:rsidRDefault="001A7D32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医、薬、工、環</w:t>
            </w:r>
          </w:p>
        </w:tc>
        <w:tc>
          <w:tcPr>
            <w:tcW w:w="1417" w:type="dxa"/>
            <w:vAlign w:val="center"/>
          </w:tcPr>
          <w:p w:rsidR="001A7D32" w:rsidRPr="001A7D32" w:rsidRDefault="001A7D32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1A7D32" w:rsidRPr="001A7D32" w:rsidRDefault="00C576BE" w:rsidP="001A7D32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7</w:t>
            </w:r>
            <w:r>
              <w:rPr>
                <w:rFonts w:ascii="Times New Roman" w:eastAsia="ＭＳ 明朝" w:hAnsi="Times New Roman" w:hint="eastAsia"/>
                <w:sz w:val="24"/>
              </w:rPr>
              <w:t>千</w:t>
            </w:r>
            <w:r w:rsidR="001A7D32" w:rsidRPr="001A7D32">
              <w:rPr>
                <w:rFonts w:ascii="Times New Roman" w:eastAsia="ＭＳ 明朝" w:hAnsi="Times New Roman" w:hint="eastAsia"/>
                <w:sz w:val="24"/>
              </w:rPr>
              <w:t>万円以上</w:t>
            </w:r>
          </w:p>
        </w:tc>
      </w:tr>
      <w:tr w:rsidR="00EB6A18" w:rsidRPr="001A7D32" w:rsidTr="00266ED9">
        <w:tc>
          <w:tcPr>
            <w:tcW w:w="709" w:type="dxa"/>
            <w:vAlign w:val="center"/>
          </w:tcPr>
          <w:p w:rsidR="00EB6A18" w:rsidRPr="001A7D32" w:rsidRDefault="001A7D32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1</w:t>
            </w:r>
            <w:r w:rsidR="00CD0D55">
              <w:rPr>
                <w:rFonts w:ascii="Times New Roman" w:eastAsia="ＭＳ 明朝" w:hAnsi="Times New Roman" w:hint="eastAsia"/>
                <w:sz w:val="24"/>
              </w:rPr>
              <w:t>3</w:t>
            </w:r>
          </w:p>
        </w:tc>
        <w:tc>
          <w:tcPr>
            <w:tcW w:w="5245" w:type="dxa"/>
          </w:tcPr>
          <w:p w:rsidR="00EB6A18" w:rsidRPr="001A7D32" w:rsidRDefault="0040604E" w:rsidP="0040604E">
            <w:pPr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モジュール型蛍光分光測定装置（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HORIBA Jobin Ybon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・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SPEX Fluorolog 3-2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（近赤外オプション付））</w:t>
            </w:r>
          </w:p>
        </w:tc>
        <w:tc>
          <w:tcPr>
            <w:tcW w:w="1242" w:type="dxa"/>
            <w:vAlign w:val="center"/>
          </w:tcPr>
          <w:p w:rsidR="00EB6A18" w:rsidRPr="001A7D32" w:rsidRDefault="0040604E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B6A18" w:rsidRPr="001A7D32" w:rsidRDefault="00EB2454" w:rsidP="001A738E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工、環</w:t>
            </w:r>
          </w:p>
        </w:tc>
        <w:tc>
          <w:tcPr>
            <w:tcW w:w="1417" w:type="dxa"/>
            <w:vAlign w:val="center"/>
          </w:tcPr>
          <w:p w:rsidR="00EB6A18" w:rsidRPr="001A7D32" w:rsidRDefault="00EB6A18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B6A18" w:rsidRPr="001A7D32" w:rsidRDefault="0040604E" w:rsidP="0038031B">
            <w:pPr>
              <w:jc w:val="center"/>
              <w:rPr>
                <w:rFonts w:ascii="Times New Roman" w:eastAsia="ＭＳ 明朝" w:hAnsi="Times New Roman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1650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</w:t>
            </w:r>
            <w:r w:rsidR="00EB6A18" w:rsidRPr="001A7D32">
              <w:rPr>
                <w:rFonts w:ascii="Times New Roman" w:eastAsia="ＭＳ 明朝" w:hAnsi="Times New Roman" w:hint="eastAsia"/>
                <w:sz w:val="24"/>
              </w:rPr>
              <w:t>円</w:t>
            </w:r>
          </w:p>
        </w:tc>
      </w:tr>
      <w:tr w:rsidR="00E81EE1" w:rsidRPr="001A7D32" w:rsidTr="00266ED9">
        <w:tc>
          <w:tcPr>
            <w:tcW w:w="709" w:type="dxa"/>
            <w:vAlign w:val="center"/>
          </w:tcPr>
          <w:p w:rsidR="00E81EE1" w:rsidRPr="001A7D32" w:rsidRDefault="001A7D32" w:rsidP="00846899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eastAsia="ＭＳ 明朝" w:hAnsi="Times New Roman" w:hint="eastAsia"/>
                <w:sz w:val="24"/>
              </w:rPr>
              <w:t>1</w:t>
            </w:r>
            <w:r w:rsidR="00CD0D55">
              <w:rPr>
                <w:rFonts w:ascii="Times New Roman" w:eastAsia="ＭＳ 明朝" w:hAnsi="Times New Roman" w:hint="eastAsia"/>
                <w:sz w:val="24"/>
              </w:rPr>
              <w:t>4</w:t>
            </w:r>
          </w:p>
        </w:tc>
        <w:tc>
          <w:tcPr>
            <w:tcW w:w="5245" w:type="dxa"/>
          </w:tcPr>
          <w:p w:rsidR="00E81EE1" w:rsidRPr="001A7D32" w:rsidRDefault="00E81EE1" w:rsidP="00846899">
            <w:pPr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ICP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質量分析装置</w:t>
            </w:r>
          </w:p>
        </w:tc>
        <w:tc>
          <w:tcPr>
            <w:tcW w:w="1242" w:type="dxa"/>
            <w:vAlign w:val="center"/>
          </w:tcPr>
          <w:p w:rsidR="00E81EE1" w:rsidRPr="001A7D32" w:rsidRDefault="00E81EE1" w:rsidP="00846899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81EE1" w:rsidRPr="001A7D32" w:rsidRDefault="00E81EE1" w:rsidP="001A738E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理</w:t>
            </w:r>
          </w:p>
        </w:tc>
        <w:tc>
          <w:tcPr>
            <w:tcW w:w="1417" w:type="dxa"/>
            <w:vAlign w:val="center"/>
          </w:tcPr>
          <w:p w:rsidR="00E81EE1" w:rsidRPr="001A7D32" w:rsidRDefault="00E81EE1" w:rsidP="00C0192B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新規</w:t>
            </w:r>
          </w:p>
        </w:tc>
        <w:tc>
          <w:tcPr>
            <w:tcW w:w="2019" w:type="dxa"/>
            <w:vAlign w:val="center"/>
          </w:tcPr>
          <w:p w:rsidR="00E81EE1" w:rsidRPr="001A7D32" w:rsidRDefault="00E81EE1" w:rsidP="00C0192B">
            <w:pPr>
              <w:jc w:val="center"/>
              <w:rPr>
                <w:rFonts w:ascii="Times New Roman" w:eastAsia="ＭＳ 明朝" w:hAnsi="Times New Roman"/>
                <w:color w:val="808080" w:themeColor="background1" w:themeShade="80"/>
                <w:sz w:val="24"/>
              </w:rPr>
            </w:pPr>
            <w:r w:rsidRPr="001A7D32">
              <w:rPr>
                <w:rFonts w:ascii="Times New Roman" w:eastAsia="ＭＳ 明朝" w:hAnsi="Times New Roman" w:hint="eastAsia"/>
                <w:sz w:val="24"/>
              </w:rPr>
              <w:t>8400</w:t>
            </w:r>
            <w:r w:rsidRPr="001A7D32">
              <w:rPr>
                <w:rFonts w:ascii="Times New Roman" w:eastAsia="ＭＳ 明朝" w:hAnsi="Times New Roman" w:hint="eastAsia"/>
                <w:sz w:val="24"/>
              </w:rPr>
              <w:t>万円</w:t>
            </w:r>
          </w:p>
        </w:tc>
      </w:tr>
    </w:tbl>
    <w:p w:rsidR="00FF6F36" w:rsidRPr="001A7D32" w:rsidRDefault="00FF6F36" w:rsidP="00FF6F36">
      <w:pPr>
        <w:rPr>
          <w:rFonts w:ascii="Times New Roman" w:eastAsia="ＭＳ 明朝" w:hAnsi="Times New Roman"/>
          <w:sz w:val="24"/>
        </w:rPr>
      </w:pPr>
    </w:p>
    <w:p w:rsidR="0075736A" w:rsidRPr="001A7D32" w:rsidRDefault="0075736A" w:rsidP="00FF6F36">
      <w:pPr>
        <w:rPr>
          <w:rFonts w:ascii="Times New Roman" w:eastAsia="ＭＳ 明朝" w:hAnsi="Times New Roman"/>
          <w:sz w:val="24"/>
        </w:rPr>
      </w:pPr>
    </w:p>
    <w:sectPr w:rsidR="0075736A" w:rsidRPr="001A7D32" w:rsidSect="00846899">
      <w:pgSz w:w="16840" w:h="11907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2A" w:rsidRDefault="005F1F2A" w:rsidP="00E608ED">
      <w:r>
        <w:separator/>
      </w:r>
    </w:p>
  </w:endnote>
  <w:endnote w:type="continuationSeparator" w:id="0">
    <w:p w:rsidR="005F1F2A" w:rsidRDefault="005F1F2A" w:rsidP="00E6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2A" w:rsidRDefault="005F1F2A" w:rsidP="00E608ED">
      <w:r>
        <w:separator/>
      </w:r>
    </w:p>
  </w:footnote>
  <w:footnote w:type="continuationSeparator" w:id="0">
    <w:p w:rsidR="005F1F2A" w:rsidRDefault="005F1F2A" w:rsidP="00E60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B78"/>
    <w:rsid w:val="000078D3"/>
    <w:rsid w:val="0001796A"/>
    <w:rsid w:val="000600B2"/>
    <w:rsid w:val="000714DF"/>
    <w:rsid w:val="000E5206"/>
    <w:rsid w:val="00101C8E"/>
    <w:rsid w:val="00104F34"/>
    <w:rsid w:val="00114AA7"/>
    <w:rsid w:val="00116A51"/>
    <w:rsid w:val="00125BBC"/>
    <w:rsid w:val="00150016"/>
    <w:rsid w:val="001A738E"/>
    <w:rsid w:val="001A7D32"/>
    <w:rsid w:val="001E022B"/>
    <w:rsid w:val="001E588C"/>
    <w:rsid w:val="00203CBE"/>
    <w:rsid w:val="00215C16"/>
    <w:rsid w:val="00264470"/>
    <w:rsid w:val="002651C5"/>
    <w:rsid w:val="00266ED9"/>
    <w:rsid w:val="00284B8C"/>
    <w:rsid w:val="002D3E42"/>
    <w:rsid w:val="003234F3"/>
    <w:rsid w:val="003869EB"/>
    <w:rsid w:val="00390C31"/>
    <w:rsid w:val="003B49A2"/>
    <w:rsid w:val="003D28DE"/>
    <w:rsid w:val="00402028"/>
    <w:rsid w:val="0040604E"/>
    <w:rsid w:val="00426E63"/>
    <w:rsid w:val="00431459"/>
    <w:rsid w:val="004351BE"/>
    <w:rsid w:val="004426D6"/>
    <w:rsid w:val="0045155F"/>
    <w:rsid w:val="00496E41"/>
    <w:rsid w:val="004D4147"/>
    <w:rsid w:val="0053072D"/>
    <w:rsid w:val="00535114"/>
    <w:rsid w:val="00537B35"/>
    <w:rsid w:val="00565ABB"/>
    <w:rsid w:val="005B4B78"/>
    <w:rsid w:val="005F1F2A"/>
    <w:rsid w:val="005F6B13"/>
    <w:rsid w:val="00653875"/>
    <w:rsid w:val="006B6EFF"/>
    <w:rsid w:val="006E65D3"/>
    <w:rsid w:val="00721C68"/>
    <w:rsid w:val="0075736A"/>
    <w:rsid w:val="00782463"/>
    <w:rsid w:val="007A0FB5"/>
    <w:rsid w:val="007A6525"/>
    <w:rsid w:val="00837E67"/>
    <w:rsid w:val="00846899"/>
    <w:rsid w:val="00867872"/>
    <w:rsid w:val="008A5A67"/>
    <w:rsid w:val="008B0365"/>
    <w:rsid w:val="00901473"/>
    <w:rsid w:val="00936C00"/>
    <w:rsid w:val="00985FE7"/>
    <w:rsid w:val="009939C2"/>
    <w:rsid w:val="009A038C"/>
    <w:rsid w:val="009B15CF"/>
    <w:rsid w:val="00A50486"/>
    <w:rsid w:val="00A56056"/>
    <w:rsid w:val="00AD07F3"/>
    <w:rsid w:val="00AD5797"/>
    <w:rsid w:val="00AE3E25"/>
    <w:rsid w:val="00AF3733"/>
    <w:rsid w:val="00B01DC9"/>
    <w:rsid w:val="00BE645B"/>
    <w:rsid w:val="00C0192B"/>
    <w:rsid w:val="00C15887"/>
    <w:rsid w:val="00C576BE"/>
    <w:rsid w:val="00C77C6B"/>
    <w:rsid w:val="00CA6702"/>
    <w:rsid w:val="00CD0D55"/>
    <w:rsid w:val="00CD5BAA"/>
    <w:rsid w:val="00D563F0"/>
    <w:rsid w:val="00D7300A"/>
    <w:rsid w:val="00D868C0"/>
    <w:rsid w:val="00DC015E"/>
    <w:rsid w:val="00DF7B87"/>
    <w:rsid w:val="00E608ED"/>
    <w:rsid w:val="00E6095D"/>
    <w:rsid w:val="00E81EE1"/>
    <w:rsid w:val="00E83646"/>
    <w:rsid w:val="00E91483"/>
    <w:rsid w:val="00EB2454"/>
    <w:rsid w:val="00EB6A18"/>
    <w:rsid w:val="00EC3EEC"/>
    <w:rsid w:val="00EC55DF"/>
    <w:rsid w:val="00F17E6E"/>
    <w:rsid w:val="00F71F5E"/>
    <w:rsid w:val="00F96F10"/>
    <w:rsid w:val="00FE15DC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67DA600-C085-4830-8CAE-AB63444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C3E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C3EE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0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8ED"/>
  </w:style>
  <w:style w:type="paragraph" w:styleId="a5">
    <w:name w:val="footer"/>
    <w:basedOn w:val="a"/>
    <w:link w:val="a6"/>
    <w:uiPriority w:val="99"/>
    <w:unhideWhenUsed/>
    <w:rsid w:val="00E60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8ED"/>
  </w:style>
  <w:style w:type="table" w:styleId="a7">
    <w:name w:val="Table Grid"/>
    <w:basedOn w:val="a1"/>
    <w:uiPriority w:val="59"/>
    <w:rsid w:val="00537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1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Sunatsuki</dc:creator>
  <cp:lastModifiedBy>青木　裕史</cp:lastModifiedBy>
  <cp:revision>11</cp:revision>
  <cp:lastPrinted>2014-02-03T09:43:00Z</cp:lastPrinted>
  <dcterms:created xsi:type="dcterms:W3CDTF">2014-01-08T11:41:00Z</dcterms:created>
  <dcterms:modified xsi:type="dcterms:W3CDTF">2014-10-07T03:01:00Z</dcterms:modified>
</cp:coreProperties>
</file>